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DC49779" w14:textId="12D220FE" w:rsidR="007F6BBE" w:rsidRDefault="00494D88" w:rsidP="001C2D79">
      <w:pPr>
        <w:pStyle w:val="ConsPlusTitle"/>
        <w:spacing w:after="480" w:line="240" w:lineRule="exact"/>
        <w:ind w:right="4675"/>
        <w:rPr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5C206" wp14:editId="698CBCBC">
                <wp:simplePos x="0" y="0"/>
                <wp:positionH relativeFrom="page">
                  <wp:posOffset>5334635</wp:posOffset>
                </wp:positionH>
                <wp:positionV relativeFrom="page">
                  <wp:posOffset>2600325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3020B" w14:textId="296F7D50" w:rsidR="003E2032" w:rsidRPr="00536A81" w:rsidRDefault="00BE2E90" w:rsidP="00536A81">
                            <w:pPr>
                              <w:jc w:val="center"/>
                            </w:pPr>
                            <w:r>
                              <w:t>372</w:t>
                            </w:r>
                            <w:r w:rsidR="003F0CBB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5C20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20.05pt;margin-top:204.7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AQj+pA4QAAAAwB&#10;AAAPAAAAAAAAAAAAAAAAAAkFAABkcnMvZG93bnJldi54bWxQSwUGAAAAAAQABADzAAAAFwYAAAAA&#10;" filled="f" stroked="f">
                <v:textbox inset="0,0,0,0">
                  <w:txbxContent>
                    <w:p w14:paraId="07C3020B" w14:textId="296F7D50" w:rsidR="003E2032" w:rsidRPr="00536A81" w:rsidRDefault="00BE2E90" w:rsidP="00536A81">
                      <w:pPr>
                        <w:jc w:val="center"/>
                      </w:pPr>
                      <w:r>
                        <w:t>372</w:t>
                      </w:r>
                      <w:r w:rsidR="003F0CBB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255D6" wp14:editId="7071E996">
                <wp:simplePos x="0" y="0"/>
                <wp:positionH relativeFrom="page">
                  <wp:posOffset>1584325</wp:posOffset>
                </wp:positionH>
                <wp:positionV relativeFrom="page">
                  <wp:posOffset>2590800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D7512" w14:textId="0115CE77" w:rsidR="003E2032" w:rsidRPr="00C06726" w:rsidRDefault="00BE2E90" w:rsidP="00C06726">
                            <w:pPr>
                              <w:jc w:val="center"/>
                            </w:pPr>
                            <w:r>
                              <w:t>26.06.2025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255D6" id="Text Box 11" o:spid="_x0000_s1027" type="#_x0000_t202" style="position:absolute;margin-left:124.75pt;margin-top:204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B1AGl/4AAAAAsB&#10;AAAPAAAAAAAAAAAAAAAAAAoFAABkcnMvZG93bnJldi54bWxQSwUGAAAAAAQABADzAAAAFwYAAAAA&#10;" filled="f" stroked="f">
                <v:textbox inset="0,0,0,0">
                  <w:txbxContent>
                    <w:p w14:paraId="1F9D7512" w14:textId="0115CE77" w:rsidR="003E2032" w:rsidRPr="00C06726" w:rsidRDefault="00BE2E90" w:rsidP="00C06726">
                      <w:pPr>
                        <w:jc w:val="center"/>
                      </w:pPr>
                      <w:r>
                        <w:t>26.06.2025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29C9DD96" wp14:editId="23A4AD9B">
            <wp:simplePos x="0" y="0"/>
            <wp:positionH relativeFrom="page">
              <wp:posOffset>904875</wp:posOffset>
            </wp:positionH>
            <wp:positionV relativeFrom="page">
              <wp:posOffset>419100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CBB" w:rsidRPr="003F0CBB">
        <w:rPr>
          <w:rFonts w:ascii="Times New Roman" w:hAnsi="Times New Roman" w:cs="Times New Roman"/>
          <w:noProof/>
          <w:sz w:val="28"/>
          <w:szCs w:val="28"/>
        </w:rPr>
        <w:t xml:space="preserve">О назначении собрания граждан в целях рассмотрения и обсуждения </w:t>
      </w:r>
      <w:r w:rsidR="0003176A">
        <w:rPr>
          <w:rFonts w:ascii="Times New Roman" w:hAnsi="Times New Roman" w:cs="Times New Roman"/>
          <w:noProof/>
          <w:sz w:val="28"/>
          <w:szCs w:val="28"/>
        </w:rPr>
        <w:t xml:space="preserve">инициативного </w:t>
      </w:r>
      <w:r w:rsidR="003F0CBB" w:rsidRPr="003F0CBB">
        <w:rPr>
          <w:rFonts w:ascii="Times New Roman" w:hAnsi="Times New Roman" w:cs="Times New Roman"/>
          <w:noProof/>
          <w:sz w:val="28"/>
          <w:szCs w:val="28"/>
        </w:rPr>
        <w:t>проекта «</w:t>
      </w:r>
      <w:r w:rsidR="00500844">
        <w:rPr>
          <w:rFonts w:ascii="Times New Roman" w:hAnsi="Times New Roman" w:cs="Times New Roman"/>
          <w:noProof/>
          <w:sz w:val="28"/>
          <w:szCs w:val="28"/>
        </w:rPr>
        <w:t>Освещение улиц ЖК Озеро</w:t>
      </w:r>
      <w:r w:rsidR="003F0CBB">
        <w:rPr>
          <w:rFonts w:ascii="Times New Roman" w:hAnsi="Times New Roman" w:cs="Times New Roman"/>
          <w:noProof/>
          <w:sz w:val="28"/>
          <w:szCs w:val="28"/>
        </w:rPr>
        <w:t>»</w:t>
      </w:r>
    </w:p>
    <w:p w14:paraId="01885105" w14:textId="24C43561" w:rsidR="00CC7FF2" w:rsidRPr="00CC7FF2" w:rsidRDefault="00545E2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45E28">
        <w:rPr>
          <w:szCs w:val="28"/>
        </w:rPr>
        <w:t xml:space="preserve">В соответствии с </w:t>
      </w:r>
      <w:r w:rsidR="0003176A">
        <w:rPr>
          <w:szCs w:val="28"/>
        </w:rPr>
        <w:t xml:space="preserve">частью </w:t>
      </w:r>
      <w:r w:rsidR="004D2A9E" w:rsidRPr="004D2A9E">
        <w:rPr>
          <w:szCs w:val="28"/>
        </w:rPr>
        <w:t>5 статьи 49 Федерального закона от 20 марта 2025 г. № 33-ФЗ «Об общих принципах организации местного самоуправления в единой системе публичной власти»</w:t>
      </w:r>
      <w:r w:rsidRPr="00545E28">
        <w:rPr>
          <w:szCs w:val="28"/>
        </w:rPr>
        <w:t xml:space="preserve">, </w:t>
      </w:r>
      <w:r w:rsidR="0003176A">
        <w:rPr>
          <w:szCs w:val="28"/>
        </w:rPr>
        <w:t xml:space="preserve">частью 4 </w:t>
      </w:r>
      <w:r w:rsidRPr="00545E28">
        <w:rPr>
          <w:szCs w:val="28"/>
        </w:rPr>
        <w:t>стать</w:t>
      </w:r>
      <w:r w:rsidR="0003176A">
        <w:rPr>
          <w:szCs w:val="28"/>
        </w:rPr>
        <w:t>и</w:t>
      </w:r>
      <w:r w:rsidRPr="00545E28">
        <w:rPr>
          <w:szCs w:val="28"/>
        </w:rPr>
        <w:t xml:space="preserve"> 14, пунктом </w:t>
      </w:r>
      <w:r w:rsidR="009F509E">
        <w:rPr>
          <w:szCs w:val="28"/>
        </w:rPr>
        <w:t>5</w:t>
      </w:r>
      <w:r w:rsidRPr="00545E28">
        <w:rPr>
          <w:szCs w:val="28"/>
        </w:rPr>
        <w:t xml:space="preserve"> части 2 статьи 25 Устава Пермского муниципального округа Пермского края, пунктами 3.8, 3.10 раздела III Порядка назначения и проведения собраний и конференций граждан (собраний делегатов) в целях рассмотрения и обсуждения вопросов внесения инициативных проектов в Пермском муниципальном округе Пермского края, утвержденного решением Думы Пермского муниципального округа Пермского края от 16 февраля 2023 г. № 113</w:t>
      </w:r>
      <w:r w:rsidR="00FF6BC7">
        <w:rPr>
          <w:szCs w:val="28"/>
        </w:rPr>
        <w:t>,</w:t>
      </w:r>
      <w:r w:rsidR="004235DF" w:rsidRPr="004235DF">
        <w:rPr>
          <w:szCs w:val="28"/>
        </w:rPr>
        <w:t xml:space="preserve"> </w:t>
      </w:r>
      <w:r w:rsidR="00E34FBA">
        <w:rPr>
          <w:szCs w:val="28"/>
        </w:rPr>
        <w:t xml:space="preserve">пунктом 3.1 раздела </w:t>
      </w:r>
      <w:r w:rsidR="00E34FBA">
        <w:rPr>
          <w:szCs w:val="28"/>
          <w:lang w:val="en-US"/>
        </w:rPr>
        <w:t>III</w:t>
      </w:r>
      <w:r w:rsidR="00E34FBA">
        <w:rPr>
          <w:szCs w:val="28"/>
        </w:rPr>
        <w:t xml:space="preserve"> </w:t>
      </w:r>
      <w:r w:rsidR="00E34FBA" w:rsidRPr="00E34FBA">
        <w:rPr>
          <w:szCs w:val="28"/>
        </w:rPr>
        <w:t>Положени</w:t>
      </w:r>
      <w:r w:rsidR="00E34FBA">
        <w:rPr>
          <w:szCs w:val="28"/>
        </w:rPr>
        <w:t>я</w:t>
      </w:r>
      <w:r w:rsidR="00E34FBA" w:rsidRPr="00E34FBA">
        <w:rPr>
          <w:szCs w:val="28"/>
        </w:rPr>
        <w:t xml:space="preserve"> об инициативных проектах на территории Пермского муниципального округа Пермского края</w:t>
      </w:r>
      <w:r w:rsidR="00E34FBA">
        <w:rPr>
          <w:szCs w:val="28"/>
        </w:rPr>
        <w:t>, утвержденного решением Думы Пермского муниципального округа Пермского края от 29 мая 2025 г. № 408,</w:t>
      </w:r>
      <w:r w:rsidR="00E34FBA" w:rsidRPr="00E34FBA">
        <w:rPr>
          <w:szCs w:val="28"/>
        </w:rPr>
        <w:t xml:space="preserve"> </w:t>
      </w:r>
      <w:r w:rsidR="00FF6BC7">
        <w:rPr>
          <w:szCs w:val="28"/>
        </w:rPr>
        <w:t xml:space="preserve">заявлением инициативной группы по проведению собрания граждан </w:t>
      </w:r>
      <w:r w:rsidR="000D4239">
        <w:rPr>
          <w:szCs w:val="28"/>
        </w:rPr>
        <w:t xml:space="preserve">от </w:t>
      </w:r>
      <w:r w:rsidR="00E34FBA">
        <w:rPr>
          <w:szCs w:val="28"/>
        </w:rPr>
        <w:t>0</w:t>
      </w:r>
      <w:r w:rsidR="008169D7">
        <w:rPr>
          <w:szCs w:val="28"/>
        </w:rPr>
        <w:t>4</w:t>
      </w:r>
      <w:r w:rsidR="00E34FBA">
        <w:rPr>
          <w:szCs w:val="28"/>
        </w:rPr>
        <w:t xml:space="preserve"> июня 2025</w:t>
      </w:r>
      <w:r w:rsidR="000D4239">
        <w:rPr>
          <w:szCs w:val="28"/>
        </w:rPr>
        <w:t xml:space="preserve"> г.</w:t>
      </w:r>
      <w:r w:rsidR="00FF6BC7">
        <w:rPr>
          <w:szCs w:val="28"/>
        </w:rPr>
        <w:t>, протоколом</w:t>
      </w:r>
      <w:r w:rsidR="000D488F">
        <w:rPr>
          <w:szCs w:val="28"/>
        </w:rPr>
        <w:t xml:space="preserve"> № </w:t>
      </w:r>
      <w:r w:rsidR="00E34FBA">
        <w:rPr>
          <w:szCs w:val="28"/>
        </w:rPr>
        <w:t>1</w:t>
      </w:r>
      <w:r w:rsidR="00FF6BC7">
        <w:rPr>
          <w:szCs w:val="28"/>
        </w:rPr>
        <w:t xml:space="preserve"> собрани</w:t>
      </w:r>
      <w:r w:rsidR="00F80F17">
        <w:rPr>
          <w:szCs w:val="28"/>
        </w:rPr>
        <w:t>я</w:t>
      </w:r>
      <w:r w:rsidR="00FF6BC7">
        <w:rPr>
          <w:szCs w:val="28"/>
        </w:rPr>
        <w:t xml:space="preserve"> инициативной группы граждан</w:t>
      </w:r>
      <w:r w:rsidR="000D488F">
        <w:rPr>
          <w:szCs w:val="28"/>
        </w:rPr>
        <w:t xml:space="preserve"> от </w:t>
      </w:r>
      <w:r w:rsidR="00E34FBA">
        <w:rPr>
          <w:szCs w:val="28"/>
        </w:rPr>
        <w:t>0</w:t>
      </w:r>
      <w:r w:rsidR="008169D7">
        <w:rPr>
          <w:szCs w:val="28"/>
        </w:rPr>
        <w:t>3</w:t>
      </w:r>
      <w:r w:rsidR="00E34FBA">
        <w:rPr>
          <w:szCs w:val="28"/>
        </w:rPr>
        <w:t xml:space="preserve"> июня 2025</w:t>
      </w:r>
      <w:r w:rsidR="000D488F">
        <w:rPr>
          <w:szCs w:val="28"/>
        </w:rPr>
        <w:t xml:space="preserve"> г.</w:t>
      </w:r>
    </w:p>
    <w:p w14:paraId="6598CB9C" w14:textId="4F97C475" w:rsidR="00CC7FF2" w:rsidRPr="00CC7FF2" w:rsidRDefault="00CC7FF2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Дума Пермского муниципального округа Пермского округа</w:t>
      </w:r>
      <w:r w:rsidRPr="00CC7FF2">
        <w:rPr>
          <w:szCs w:val="28"/>
        </w:rPr>
        <w:t xml:space="preserve"> РЕШАЕТ:</w:t>
      </w:r>
    </w:p>
    <w:p w14:paraId="41E0875F" w14:textId="6B0DBA0B" w:rsidR="0059388D" w:rsidRPr="0059388D" w:rsidRDefault="0059388D" w:rsidP="00932D7F">
      <w:pPr>
        <w:pStyle w:val="af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59388D">
        <w:rPr>
          <w:szCs w:val="28"/>
        </w:rPr>
        <w:t>Назначить собрание граждан по рассмотрени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и обсуждени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</w:t>
      </w:r>
      <w:r w:rsidR="009628FB" w:rsidRPr="009628FB">
        <w:rPr>
          <w:szCs w:val="28"/>
        </w:rPr>
        <w:t>инициативного проекта «</w:t>
      </w:r>
      <w:r w:rsidR="00B0478B" w:rsidRPr="00B0478B">
        <w:rPr>
          <w:szCs w:val="28"/>
        </w:rPr>
        <w:t>Освещение улиц ЖК Озеро</w:t>
      </w:r>
      <w:r w:rsidR="009628FB" w:rsidRPr="009628FB">
        <w:rPr>
          <w:szCs w:val="28"/>
        </w:rPr>
        <w:t>»</w:t>
      </w:r>
      <w:r w:rsidR="009356DA">
        <w:rPr>
          <w:szCs w:val="28"/>
        </w:rPr>
        <w:t xml:space="preserve"> (далее – </w:t>
      </w:r>
      <w:r w:rsidR="003F0CBB">
        <w:rPr>
          <w:szCs w:val="28"/>
        </w:rPr>
        <w:t>с</w:t>
      </w:r>
      <w:r w:rsidR="009356DA">
        <w:rPr>
          <w:szCs w:val="28"/>
        </w:rPr>
        <w:t>обрание)</w:t>
      </w:r>
      <w:r w:rsidRPr="0059388D">
        <w:rPr>
          <w:szCs w:val="28"/>
        </w:rPr>
        <w:t>.</w:t>
      </w:r>
    </w:p>
    <w:p w14:paraId="0A065F83" w14:textId="4A54D307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 Определить: </w:t>
      </w:r>
    </w:p>
    <w:p w14:paraId="3330878A" w14:textId="2A7A567C" w:rsidR="00456B78" w:rsidRDefault="00456B7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456B78">
        <w:rPr>
          <w:szCs w:val="28"/>
        </w:rPr>
        <w:t xml:space="preserve">2.1. инициатора проведения собрания – инициативная группа </w:t>
      </w:r>
      <w:r w:rsidRPr="00750A24">
        <w:rPr>
          <w:szCs w:val="28"/>
        </w:rPr>
        <w:t xml:space="preserve">жителей </w:t>
      </w:r>
      <w:r w:rsidR="00750A24" w:rsidRPr="00750A24">
        <w:rPr>
          <w:szCs w:val="28"/>
        </w:rPr>
        <w:t xml:space="preserve">поселка </w:t>
      </w:r>
      <w:r w:rsidR="00CC4179">
        <w:rPr>
          <w:szCs w:val="28"/>
        </w:rPr>
        <w:t>Горный</w:t>
      </w:r>
      <w:r w:rsidR="00750A24" w:rsidRPr="00750A24">
        <w:rPr>
          <w:szCs w:val="28"/>
        </w:rPr>
        <w:t xml:space="preserve"> </w:t>
      </w:r>
      <w:r w:rsidRPr="00750A24">
        <w:rPr>
          <w:szCs w:val="28"/>
        </w:rPr>
        <w:t>Пермского муниципального округа Пермского края</w:t>
      </w:r>
      <w:r w:rsidRPr="00456B78">
        <w:rPr>
          <w:szCs w:val="28"/>
        </w:rPr>
        <w:t xml:space="preserve"> численностью 1</w:t>
      </w:r>
      <w:r w:rsidR="00CC4179">
        <w:rPr>
          <w:szCs w:val="28"/>
        </w:rPr>
        <w:t>2</w:t>
      </w:r>
      <w:r w:rsidRPr="00456B78">
        <w:rPr>
          <w:szCs w:val="28"/>
        </w:rPr>
        <w:t xml:space="preserve"> человек;</w:t>
      </w:r>
    </w:p>
    <w:p w14:paraId="737F4F95" w14:textId="1EABAF5F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456B78">
        <w:rPr>
          <w:szCs w:val="28"/>
        </w:rPr>
        <w:t>2</w:t>
      </w:r>
      <w:r>
        <w:rPr>
          <w:szCs w:val="28"/>
        </w:rPr>
        <w:t xml:space="preserve">. дату проведения собрания </w:t>
      </w:r>
      <w:r w:rsidRPr="0059388D">
        <w:rPr>
          <w:szCs w:val="28"/>
        </w:rPr>
        <w:t>–</w:t>
      </w:r>
      <w:r>
        <w:rPr>
          <w:szCs w:val="28"/>
        </w:rPr>
        <w:t xml:space="preserve"> </w:t>
      </w:r>
      <w:r w:rsidR="0078603E">
        <w:rPr>
          <w:szCs w:val="28"/>
        </w:rPr>
        <w:t>0</w:t>
      </w:r>
      <w:r w:rsidR="00E94D51">
        <w:rPr>
          <w:szCs w:val="28"/>
        </w:rPr>
        <w:t>7</w:t>
      </w:r>
      <w:r w:rsidR="007F6BBE">
        <w:rPr>
          <w:szCs w:val="28"/>
        </w:rPr>
        <w:t xml:space="preserve"> </w:t>
      </w:r>
      <w:r w:rsidR="00CC732A">
        <w:rPr>
          <w:szCs w:val="28"/>
        </w:rPr>
        <w:t>июля 2025</w:t>
      </w:r>
      <w:r w:rsidR="00FF6BC7" w:rsidRPr="0059388D">
        <w:rPr>
          <w:szCs w:val="28"/>
        </w:rPr>
        <w:t xml:space="preserve"> г.</w:t>
      </w:r>
      <w:r>
        <w:rPr>
          <w:szCs w:val="28"/>
        </w:rPr>
        <w:t>;</w:t>
      </w:r>
    </w:p>
    <w:p w14:paraId="276EA7A0" w14:textId="7C537FFB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3</w:t>
      </w:r>
      <w:r>
        <w:rPr>
          <w:szCs w:val="28"/>
        </w:rPr>
        <w:t>. место проведения собрания –</w:t>
      </w:r>
      <w:r w:rsidR="00132F68">
        <w:rPr>
          <w:szCs w:val="28"/>
        </w:rPr>
        <w:t xml:space="preserve"> </w:t>
      </w:r>
      <w:r w:rsidR="009C5D06" w:rsidRPr="009C5D06">
        <w:rPr>
          <w:szCs w:val="28"/>
        </w:rPr>
        <w:t>Пермский край, Пермский муниципальный округ, пос</w:t>
      </w:r>
      <w:r w:rsidR="00444E21">
        <w:rPr>
          <w:szCs w:val="28"/>
        </w:rPr>
        <w:t>елок</w:t>
      </w:r>
      <w:r w:rsidR="009C5D06" w:rsidRPr="009C5D06">
        <w:rPr>
          <w:szCs w:val="28"/>
        </w:rPr>
        <w:t xml:space="preserve"> </w:t>
      </w:r>
      <w:r w:rsidR="00CC4179">
        <w:rPr>
          <w:szCs w:val="28"/>
        </w:rPr>
        <w:t>Горный</w:t>
      </w:r>
      <w:r w:rsidR="009C5D06" w:rsidRPr="009C5D06">
        <w:rPr>
          <w:szCs w:val="28"/>
        </w:rPr>
        <w:t>, ул</w:t>
      </w:r>
      <w:r w:rsidR="00444E21">
        <w:rPr>
          <w:szCs w:val="28"/>
        </w:rPr>
        <w:t>ица</w:t>
      </w:r>
      <w:r w:rsidR="009C5D06" w:rsidRPr="009C5D06">
        <w:rPr>
          <w:szCs w:val="28"/>
        </w:rPr>
        <w:t xml:space="preserve"> </w:t>
      </w:r>
      <w:r w:rsidR="00CC4179">
        <w:rPr>
          <w:szCs w:val="28"/>
        </w:rPr>
        <w:t>Озерная</w:t>
      </w:r>
      <w:r w:rsidR="009C5D06">
        <w:rPr>
          <w:szCs w:val="28"/>
        </w:rPr>
        <w:t>, д</w:t>
      </w:r>
      <w:r w:rsidR="00444E21">
        <w:rPr>
          <w:szCs w:val="28"/>
        </w:rPr>
        <w:t>ом №</w:t>
      </w:r>
      <w:r w:rsidR="009C5D06">
        <w:rPr>
          <w:szCs w:val="28"/>
        </w:rPr>
        <w:t xml:space="preserve"> </w:t>
      </w:r>
      <w:r w:rsidR="00CC4179">
        <w:rPr>
          <w:szCs w:val="28"/>
        </w:rPr>
        <w:t>3</w:t>
      </w:r>
      <w:r>
        <w:rPr>
          <w:szCs w:val="28"/>
        </w:rPr>
        <w:t>;</w:t>
      </w:r>
    </w:p>
    <w:p w14:paraId="347BC336" w14:textId="43784E95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4</w:t>
      </w:r>
      <w:r>
        <w:rPr>
          <w:szCs w:val="28"/>
        </w:rPr>
        <w:t xml:space="preserve">. время проведения собрания – </w:t>
      </w:r>
      <w:r w:rsidRPr="0059388D">
        <w:rPr>
          <w:szCs w:val="28"/>
        </w:rPr>
        <w:t xml:space="preserve">с </w:t>
      </w:r>
      <w:r w:rsidR="009F51B4">
        <w:rPr>
          <w:szCs w:val="28"/>
        </w:rPr>
        <w:t>1</w:t>
      </w:r>
      <w:r w:rsidR="00CC4179">
        <w:rPr>
          <w:szCs w:val="28"/>
        </w:rPr>
        <w:t>9</w:t>
      </w:r>
      <w:r w:rsidRPr="0059388D">
        <w:rPr>
          <w:szCs w:val="28"/>
        </w:rPr>
        <w:t xml:space="preserve">.00 час. до </w:t>
      </w:r>
      <w:r w:rsidR="00CC4179">
        <w:rPr>
          <w:szCs w:val="28"/>
        </w:rPr>
        <w:t>20</w:t>
      </w:r>
      <w:r w:rsidR="00DB07B8">
        <w:rPr>
          <w:szCs w:val="28"/>
        </w:rPr>
        <w:t>.00</w:t>
      </w:r>
      <w:r w:rsidRPr="0059388D">
        <w:rPr>
          <w:szCs w:val="28"/>
        </w:rPr>
        <w:t xml:space="preserve"> час.</w:t>
      </w:r>
      <w:r>
        <w:rPr>
          <w:szCs w:val="28"/>
        </w:rPr>
        <w:t>;</w:t>
      </w:r>
    </w:p>
    <w:p w14:paraId="32CE1F36" w14:textId="1922D016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007508">
        <w:rPr>
          <w:szCs w:val="28"/>
        </w:rPr>
        <w:t>5</w:t>
      </w:r>
      <w:r>
        <w:rPr>
          <w:szCs w:val="28"/>
        </w:rPr>
        <w:t xml:space="preserve">. </w:t>
      </w:r>
      <w:r w:rsidRPr="0059388D">
        <w:rPr>
          <w:szCs w:val="28"/>
        </w:rPr>
        <w:t>вопрос, в</w:t>
      </w:r>
      <w:r w:rsidR="006C7531">
        <w:rPr>
          <w:szCs w:val="28"/>
        </w:rPr>
        <w:t>ы</w:t>
      </w:r>
      <w:r w:rsidRPr="0059388D">
        <w:rPr>
          <w:szCs w:val="28"/>
        </w:rPr>
        <w:t xml:space="preserve">носимый на собрание </w:t>
      </w:r>
      <w:r>
        <w:rPr>
          <w:szCs w:val="28"/>
        </w:rPr>
        <w:t xml:space="preserve">– </w:t>
      </w:r>
      <w:r w:rsidR="009356DA" w:rsidRPr="009356DA">
        <w:rPr>
          <w:szCs w:val="28"/>
        </w:rPr>
        <w:t xml:space="preserve">«Рассмотрение и обсуждение </w:t>
      </w:r>
      <w:r w:rsidR="00143354" w:rsidRPr="00143354">
        <w:rPr>
          <w:szCs w:val="28"/>
        </w:rPr>
        <w:t>инициативного проекта «</w:t>
      </w:r>
      <w:r w:rsidR="00CC4179" w:rsidRPr="00CC4179">
        <w:rPr>
          <w:szCs w:val="28"/>
        </w:rPr>
        <w:t>Освещение улиц ЖК Озеро</w:t>
      </w:r>
      <w:r w:rsidR="00143354" w:rsidRPr="00143354">
        <w:rPr>
          <w:szCs w:val="28"/>
        </w:rPr>
        <w:t>»</w:t>
      </w:r>
      <w:r w:rsidR="007F6BBE">
        <w:rPr>
          <w:szCs w:val="28"/>
        </w:rPr>
        <w:t>;</w:t>
      </w:r>
    </w:p>
    <w:p w14:paraId="709B2840" w14:textId="5695EA8B" w:rsidR="0059388D" w:rsidRPr="006E3FDE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07508">
        <w:rPr>
          <w:szCs w:val="28"/>
        </w:rPr>
        <w:t>.6</w:t>
      </w:r>
      <w:r>
        <w:rPr>
          <w:szCs w:val="28"/>
        </w:rPr>
        <w:t xml:space="preserve">. </w:t>
      </w:r>
      <w:r w:rsidRPr="009356DA">
        <w:rPr>
          <w:szCs w:val="28"/>
        </w:rPr>
        <w:t>территори</w:t>
      </w:r>
      <w:r>
        <w:rPr>
          <w:szCs w:val="28"/>
        </w:rPr>
        <w:t>ю</w:t>
      </w:r>
      <w:r w:rsidRPr="009356DA">
        <w:rPr>
          <w:szCs w:val="28"/>
        </w:rPr>
        <w:t>, на которой проводится собрание</w:t>
      </w:r>
      <w:r>
        <w:rPr>
          <w:szCs w:val="28"/>
        </w:rPr>
        <w:t xml:space="preserve"> –</w:t>
      </w:r>
      <w:r w:rsidR="004664A8" w:rsidRPr="004664A8">
        <w:t xml:space="preserve"> </w:t>
      </w:r>
      <w:r w:rsidR="00941416" w:rsidRPr="00941416">
        <w:t xml:space="preserve">территория проживания граждан в пределах </w:t>
      </w:r>
      <w:r w:rsidR="00143354" w:rsidRPr="00143354">
        <w:t>групп</w:t>
      </w:r>
      <w:r w:rsidR="00143354">
        <w:t>ы</w:t>
      </w:r>
      <w:r w:rsidR="00143354" w:rsidRPr="00143354">
        <w:t xml:space="preserve"> </w:t>
      </w:r>
      <w:r w:rsidR="008D0A2E">
        <w:t xml:space="preserve">жилых </w:t>
      </w:r>
      <w:r w:rsidR="00143354" w:rsidRPr="00143354">
        <w:t xml:space="preserve">домов по улицам </w:t>
      </w:r>
      <w:r w:rsidR="00CC4179">
        <w:t>Озерная, Красивая, Счастливая, Успешная, Светлая</w:t>
      </w:r>
      <w:r w:rsidR="00143354" w:rsidRPr="006E3FDE">
        <w:t xml:space="preserve"> поселка </w:t>
      </w:r>
      <w:r w:rsidR="00CC4179">
        <w:t>Горный</w:t>
      </w:r>
      <w:r w:rsidR="00143354" w:rsidRPr="006E3FDE">
        <w:t xml:space="preserve"> Пермского муниципального округа Пермского края</w:t>
      </w:r>
      <w:r w:rsidR="00007508" w:rsidRPr="006E3FDE">
        <w:rPr>
          <w:szCs w:val="28"/>
        </w:rPr>
        <w:t>;</w:t>
      </w:r>
    </w:p>
    <w:p w14:paraId="5CEEE947" w14:textId="44941C9F" w:rsidR="009356DA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6E3FDE">
        <w:rPr>
          <w:szCs w:val="28"/>
        </w:rPr>
        <w:t>2.</w:t>
      </w:r>
      <w:r w:rsidR="00932D7F" w:rsidRPr="006E3FDE">
        <w:rPr>
          <w:szCs w:val="28"/>
        </w:rPr>
        <w:t>7</w:t>
      </w:r>
      <w:r w:rsidRPr="006E3FDE">
        <w:rPr>
          <w:szCs w:val="28"/>
        </w:rPr>
        <w:t>. численность населения территории, имеющего право на участие</w:t>
      </w:r>
      <w:r w:rsidR="004664A8" w:rsidRPr="006E3FDE">
        <w:rPr>
          <w:szCs w:val="28"/>
        </w:rPr>
        <w:t xml:space="preserve"> </w:t>
      </w:r>
      <w:r w:rsidR="00B052A5" w:rsidRPr="006E3FDE">
        <w:rPr>
          <w:szCs w:val="28"/>
        </w:rPr>
        <w:t>в собрании</w:t>
      </w:r>
      <w:r w:rsidRPr="006E3FDE">
        <w:rPr>
          <w:szCs w:val="28"/>
        </w:rPr>
        <w:t xml:space="preserve"> – </w:t>
      </w:r>
      <w:r w:rsidR="00CB5C5C">
        <w:rPr>
          <w:szCs w:val="28"/>
        </w:rPr>
        <w:t>31</w:t>
      </w:r>
      <w:r w:rsidR="00790E48">
        <w:rPr>
          <w:szCs w:val="28"/>
        </w:rPr>
        <w:t xml:space="preserve"> чел.;</w:t>
      </w:r>
    </w:p>
    <w:p w14:paraId="5BAF0EC1" w14:textId="0DCBA52B" w:rsidR="00992EB4" w:rsidRPr="00790E48" w:rsidRDefault="00790E4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32D7F">
        <w:rPr>
          <w:szCs w:val="28"/>
        </w:rPr>
        <w:t>8</w:t>
      </w:r>
      <w:r>
        <w:rPr>
          <w:szCs w:val="28"/>
        </w:rPr>
        <w:t xml:space="preserve">. </w:t>
      </w:r>
      <w:r w:rsidR="00352A93" w:rsidRPr="00790E48">
        <w:rPr>
          <w:szCs w:val="28"/>
        </w:rPr>
        <w:t xml:space="preserve">лиц, ответственных за подготовку и проведение собрания: </w:t>
      </w:r>
    </w:p>
    <w:p w14:paraId="3882FDFA" w14:textId="17B674B2" w:rsidR="00992EB4" w:rsidRPr="000032ED" w:rsidRDefault="00CB5C5C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Малека</w:t>
      </w:r>
      <w:proofErr w:type="spellEnd"/>
      <w:r>
        <w:rPr>
          <w:szCs w:val="28"/>
        </w:rPr>
        <w:t xml:space="preserve"> Татьяна Вадимовна</w:t>
      </w:r>
      <w:r w:rsidR="000032ED">
        <w:rPr>
          <w:szCs w:val="28"/>
        </w:rPr>
        <w:t>,</w:t>
      </w:r>
      <w:r w:rsidR="00790E48">
        <w:rPr>
          <w:szCs w:val="28"/>
        </w:rPr>
        <w:t xml:space="preserve"> </w:t>
      </w:r>
      <w:r w:rsidR="00541854" w:rsidRPr="00541854">
        <w:rPr>
          <w:szCs w:val="28"/>
        </w:rPr>
        <w:t>уполномоченный инициатор собрания</w:t>
      </w:r>
      <w:r w:rsidR="009356DA" w:rsidRPr="000032ED">
        <w:rPr>
          <w:szCs w:val="28"/>
        </w:rPr>
        <w:t>;</w:t>
      </w:r>
      <w:r w:rsidR="00A138DC" w:rsidRPr="000032ED">
        <w:rPr>
          <w:szCs w:val="28"/>
        </w:rPr>
        <w:t xml:space="preserve"> </w:t>
      </w:r>
    </w:p>
    <w:p w14:paraId="0FBA8456" w14:textId="51DCDB78" w:rsidR="00790E48" w:rsidRDefault="00C1232E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Горев Антон Валерьевич</w:t>
      </w:r>
      <w:r w:rsidR="00EA1C74">
        <w:rPr>
          <w:szCs w:val="28"/>
        </w:rPr>
        <w:t>, уп</w:t>
      </w:r>
      <w:r w:rsidR="00A138DC">
        <w:rPr>
          <w:szCs w:val="28"/>
        </w:rPr>
        <w:t>олномоченны</w:t>
      </w:r>
      <w:r w:rsidR="00790E48">
        <w:rPr>
          <w:szCs w:val="28"/>
        </w:rPr>
        <w:t>й</w:t>
      </w:r>
      <w:r w:rsidR="00A138DC">
        <w:rPr>
          <w:szCs w:val="28"/>
        </w:rPr>
        <w:t xml:space="preserve"> </w:t>
      </w:r>
      <w:r w:rsidR="00790E48" w:rsidRPr="00790E48">
        <w:rPr>
          <w:szCs w:val="28"/>
        </w:rPr>
        <w:t>инициатор собрания</w:t>
      </w:r>
      <w:r w:rsidR="000032ED">
        <w:rPr>
          <w:szCs w:val="28"/>
        </w:rPr>
        <w:t>.</w:t>
      </w:r>
    </w:p>
    <w:p w14:paraId="2463592E" w14:textId="56BBC063" w:rsidR="00790E48" w:rsidRDefault="00352A93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790E48">
        <w:rPr>
          <w:szCs w:val="28"/>
        </w:rPr>
        <w:t>Лицам, указанным в подпункте 2.</w:t>
      </w:r>
      <w:r w:rsidR="00932D7F">
        <w:rPr>
          <w:szCs w:val="28"/>
        </w:rPr>
        <w:t>8</w:t>
      </w:r>
      <w:r w:rsidR="00790E48">
        <w:rPr>
          <w:szCs w:val="28"/>
        </w:rPr>
        <w:t xml:space="preserve"> пункта 2 настоящего решения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оповестить граждан, имеющих право на участие в собрании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 месте, дате и времени проведения собрания, выносимом на рассмотрение вопросе, а также об инициаторе </w:t>
      </w:r>
      <w:r w:rsidR="00790E48">
        <w:rPr>
          <w:szCs w:val="28"/>
        </w:rPr>
        <w:t>собрания</w:t>
      </w:r>
      <w:r w:rsidR="00790E48" w:rsidRPr="00790E48">
        <w:rPr>
          <w:szCs w:val="28"/>
        </w:rPr>
        <w:t xml:space="preserve"> не менее чем за 7 (семь) календарных дней до его проведения</w:t>
      </w:r>
      <w:r w:rsidR="00790E48">
        <w:rPr>
          <w:szCs w:val="28"/>
        </w:rPr>
        <w:t>.</w:t>
      </w:r>
    </w:p>
    <w:p w14:paraId="35871060" w14:textId="13FBC286" w:rsidR="00A60771" w:rsidRDefault="00A60771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1A3AD9">
        <w:rPr>
          <w:szCs w:val="28"/>
        </w:rPr>
        <w:t>4. Рекомендовать администрации Пермского муниципального округа Пермского края до проведения собрания проработать вопросы, связанные с полной стоимостью мероприятия, правами на земельные участки и имущество при проведении работ.</w:t>
      </w:r>
    </w:p>
    <w:p w14:paraId="1A6104A2" w14:textId="358D9356" w:rsidR="00B03B98" w:rsidRDefault="00A60771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CC7FF2" w:rsidRPr="00CC7FF2">
        <w:rPr>
          <w:szCs w:val="28"/>
        </w:rPr>
        <w:t xml:space="preserve">. </w:t>
      </w:r>
      <w:r w:rsidR="00B03B98" w:rsidRPr="00B03B98">
        <w:rPr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B03B98" w:rsidRPr="00536154">
        <w:rPr>
          <w:szCs w:val="28"/>
        </w:rPr>
        <w:t>(</w:t>
      </w:r>
      <w:r w:rsidR="00D253A7">
        <w:t>www.permokrug.ru</w:t>
      </w:r>
      <w:r w:rsidR="00B03B98" w:rsidRPr="00536154">
        <w:rPr>
          <w:szCs w:val="28"/>
        </w:rPr>
        <w:t>).</w:t>
      </w:r>
    </w:p>
    <w:p w14:paraId="61247791" w14:textId="4D4B4935" w:rsidR="00536154" w:rsidRPr="00B03B98" w:rsidRDefault="00A60771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6</w:t>
      </w:r>
      <w:r w:rsidR="00536154">
        <w:rPr>
          <w:szCs w:val="28"/>
        </w:rPr>
        <w:t xml:space="preserve">. </w:t>
      </w:r>
      <w:r w:rsidR="00536154" w:rsidRPr="00536154">
        <w:rPr>
          <w:szCs w:val="28"/>
        </w:rPr>
        <w:t xml:space="preserve">Настоящее решение вступает в силу со дня его </w:t>
      </w:r>
      <w:r w:rsidR="00536154">
        <w:rPr>
          <w:szCs w:val="28"/>
        </w:rPr>
        <w:t>подписания</w:t>
      </w:r>
      <w:r w:rsidR="00536154" w:rsidRPr="00536154">
        <w:rPr>
          <w:szCs w:val="28"/>
        </w:rPr>
        <w:t>.</w:t>
      </w:r>
    </w:p>
    <w:p w14:paraId="46C7F753" w14:textId="593CC3AE" w:rsidR="00B400C0" w:rsidRPr="00B400C0" w:rsidRDefault="00A60771" w:rsidP="00932D7F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</w:t>
      </w:r>
      <w:r w:rsidR="00B03B98" w:rsidRPr="00B03B98">
        <w:rPr>
          <w:szCs w:val="28"/>
        </w:rPr>
        <w:t xml:space="preserve">. </w:t>
      </w:r>
      <w:r w:rsidR="00B400C0" w:rsidRPr="00B400C0">
        <w:rPr>
          <w:szCs w:val="28"/>
        </w:rPr>
        <w:t>Контроль исполнения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14:paraId="2D90F454" w14:textId="53EF0141" w:rsidR="00B03B98" w:rsidRDefault="00B03B9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130FFE02" w14:textId="77777777" w:rsidR="00276608" w:rsidRPr="00CC7FF2" w:rsidRDefault="0027660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739E60FC" w14:textId="6944E0F0" w:rsidR="00C87ADA" w:rsidRPr="009E4586" w:rsidRDefault="00C87ADA" w:rsidP="00932D7F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14:paraId="1DFB9A9C" w14:textId="77777777" w:rsidR="00C87ADA" w:rsidRPr="009E4586" w:rsidRDefault="00C87ADA" w:rsidP="00932D7F">
      <w:pPr>
        <w:tabs>
          <w:tab w:val="left" w:pos="7655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sectPr w:rsidR="00C87ADA" w:rsidRPr="009E4586" w:rsidSect="00881521">
      <w:footerReference w:type="default" r:id="rId9"/>
      <w:pgSz w:w="11906" w:h="16838" w:code="9"/>
      <w:pgMar w:top="1134" w:right="851" w:bottom="1134" w:left="1418" w:header="720" w:footer="49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BF343" w14:textId="77777777" w:rsidR="00F72F91" w:rsidRDefault="00F72F91" w:rsidP="00DA5614">
      <w:r>
        <w:separator/>
      </w:r>
    </w:p>
  </w:endnote>
  <w:endnote w:type="continuationSeparator" w:id="0">
    <w:p w14:paraId="64C98507" w14:textId="77777777" w:rsidR="00F72F91" w:rsidRDefault="00F72F91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D53FB" w14:textId="20FA4F70" w:rsidR="003E2032" w:rsidRPr="00932D7F" w:rsidRDefault="003E2032" w:rsidP="0023189A">
    <w:pPr>
      <w:pStyle w:val="ae"/>
      <w:jc w:val="right"/>
      <w:rPr>
        <w:szCs w:val="28"/>
      </w:rPr>
    </w:pPr>
    <w:r w:rsidRPr="00932D7F">
      <w:rPr>
        <w:szCs w:val="28"/>
      </w:rPr>
      <w:fldChar w:fldCharType="begin"/>
    </w:r>
    <w:r w:rsidRPr="00932D7F">
      <w:rPr>
        <w:szCs w:val="28"/>
      </w:rPr>
      <w:instrText>PAGE   \* MERGEFORMAT</w:instrText>
    </w:r>
    <w:r w:rsidRPr="00932D7F">
      <w:rPr>
        <w:szCs w:val="28"/>
      </w:rPr>
      <w:fldChar w:fldCharType="separate"/>
    </w:r>
    <w:r w:rsidR="00BE2E90">
      <w:rPr>
        <w:noProof/>
        <w:szCs w:val="28"/>
      </w:rPr>
      <w:t>2</w:t>
    </w:r>
    <w:r w:rsidRPr="00932D7F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33DE8" w14:textId="77777777" w:rsidR="00F72F91" w:rsidRDefault="00F72F91" w:rsidP="00DA5614">
      <w:r>
        <w:separator/>
      </w:r>
    </w:p>
  </w:footnote>
  <w:footnote w:type="continuationSeparator" w:id="0">
    <w:p w14:paraId="76CF818F" w14:textId="77777777" w:rsidR="00F72F91" w:rsidRDefault="00F72F91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27"/>
    <w:rsid w:val="00000660"/>
    <w:rsid w:val="000032ED"/>
    <w:rsid w:val="00005050"/>
    <w:rsid w:val="00007508"/>
    <w:rsid w:val="000121AB"/>
    <w:rsid w:val="00017E7D"/>
    <w:rsid w:val="00020A41"/>
    <w:rsid w:val="00020B2F"/>
    <w:rsid w:val="00020B6C"/>
    <w:rsid w:val="000241B6"/>
    <w:rsid w:val="00026576"/>
    <w:rsid w:val="0003176A"/>
    <w:rsid w:val="00040109"/>
    <w:rsid w:val="00041B23"/>
    <w:rsid w:val="00045790"/>
    <w:rsid w:val="00046D9E"/>
    <w:rsid w:val="00053764"/>
    <w:rsid w:val="00062005"/>
    <w:rsid w:val="00080E7D"/>
    <w:rsid w:val="00083E7B"/>
    <w:rsid w:val="00084B8D"/>
    <w:rsid w:val="000943DA"/>
    <w:rsid w:val="000944A0"/>
    <w:rsid w:val="00094B45"/>
    <w:rsid w:val="000969BD"/>
    <w:rsid w:val="000A1581"/>
    <w:rsid w:val="000B1254"/>
    <w:rsid w:val="000B1CE0"/>
    <w:rsid w:val="000B29B7"/>
    <w:rsid w:val="000B2C0B"/>
    <w:rsid w:val="000B2EE8"/>
    <w:rsid w:val="000B4D4A"/>
    <w:rsid w:val="000B77DE"/>
    <w:rsid w:val="000C0EE7"/>
    <w:rsid w:val="000C35FB"/>
    <w:rsid w:val="000D0E25"/>
    <w:rsid w:val="000D4036"/>
    <w:rsid w:val="000D4239"/>
    <w:rsid w:val="000D488F"/>
    <w:rsid w:val="000D5A9D"/>
    <w:rsid w:val="000D5B40"/>
    <w:rsid w:val="000E3AD7"/>
    <w:rsid w:val="000E48CE"/>
    <w:rsid w:val="000E4C1E"/>
    <w:rsid w:val="000F040C"/>
    <w:rsid w:val="000F1507"/>
    <w:rsid w:val="000F2004"/>
    <w:rsid w:val="000F3847"/>
    <w:rsid w:val="000F4DAF"/>
    <w:rsid w:val="00100A4E"/>
    <w:rsid w:val="00102D2A"/>
    <w:rsid w:val="00104B9B"/>
    <w:rsid w:val="0011145B"/>
    <w:rsid w:val="001145DF"/>
    <w:rsid w:val="00115FB2"/>
    <w:rsid w:val="00116CAD"/>
    <w:rsid w:val="00124BE0"/>
    <w:rsid w:val="00125D67"/>
    <w:rsid w:val="0012652F"/>
    <w:rsid w:val="00126A74"/>
    <w:rsid w:val="001323B7"/>
    <w:rsid w:val="00132F68"/>
    <w:rsid w:val="00137F72"/>
    <w:rsid w:val="001422A5"/>
    <w:rsid w:val="00143354"/>
    <w:rsid w:val="001434AC"/>
    <w:rsid w:val="001442E1"/>
    <w:rsid w:val="00145279"/>
    <w:rsid w:val="00146A7A"/>
    <w:rsid w:val="0014713F"/>
    <w:rsid w:val="00150444"/>
    <w:rsid w:val="00150663"/>
    <w:rsid w:val="00155DFD"/>
    <w:rsid w:val="00161826"/>
    <w:rsid w:val="00162937"/>
    <w:rsid w:val="0016393A"/>
    <w:rsid w:val="0016410B"/>
    <w:rsid w:val="00165412"/>
    <w:rsid w:val="00170CB3"/>
    <w:rsid w:val="00172E79"/>
    <w:rsid w:val="001842B8"/>
    <w:rsid w:val="00184808"/>
    <w:rsid w:val="00186748"/>
    <w:rsid w:val="00187FC1"/>
    <w:rsid w:val="00192D7D"/>
    <w:rsid w:val="00192EBB"/>
    <w:rsid w:val="0019583F"/>
    <w:rsid w:val="001A13D4"/>
    <w:rsid w:val="001A2984"/>
    <w:rsid w:val="001A29E3"/>
    <w:rsid w:val="001A3649"/>
    <w:rsid w:val="001A3AD9"/>
    <w:rsid w:val="001A6D25"/>
    <w:rsid w:val="001C2D79"/>
    <w:rsid w:val="001C4535"/>
    <w:rsid w:val="001C7F8E"/>
    <w:rsid w:val="001D45FF"/>
    <w:rsid w:val="001D5DEA"/>
    <w:rsid w:val="001D6533"/>
    <w:rsid w:val="001E2B39"/>
    <w:rsid w:val="001F22EB"/>
    <w:rsid w:val="001F3413"/>
    <w:rsid w:val="001F7D2E"/>
    <w:rsid w:val="00205DFF"/>
    <w:rsid w:val="002062F8"/>
    <w:rsid w:val="00210664"/>
    <w:rsid w:val="00213EB2"/>
    <w:rsid w:val="0022156F"/>
    <w:rsid w:val="002217F9"/>
    <w:rsid w:val="00223F7B"/>
    <w:rsid w:val="0023126F"/>
    <w:rsid w:val="0023189A"/>
    <w:rsid w:val="002333A9"/>
    <w:rsid w:val="00236D0A"/>
    <w:rsid w:val="002409D0"/>
    <w:rsid w:val="0024127C"/>
    <w:rsid w:val="00241EF9"/>
    <w:rsid w:val="0024735B"/>
    <w:rsid w:val="002514A8"/>
    <w:rsid w:val="00256138"/>
    <w:rsid w:val="0026564B"/>
    <w:rsid w:val="002674B5"/>
    <w:rsid w:val="0027014C"/>
    <w:rsid w:val="00270B75"/>
    <w:rsid w:val="0027615D"/>
    <w:rsid w:val="00276608"/>
    <w:rsid w:val="00277B3C"/>
    <w:rsid w:val="00290805"/>
    <w:rsid w:val="00295B8B"/>
    <w:rsid w:val="00295BF3"/>
    <w:rsid w:val="0029756A"/>
    <w:rsid w:val="002A60D6"/>
    <w:rsid w:val="002A721E"/>
    <w:rsid w:val="002B1A2D"/>
    <w:rsid w:val="002C1A0E"/>
    <w:rsid w:val="002C5595"/>
    <w:rsid w:val="002C7C48"/>
    <w:rsid w:val="002D35BC"/>
    <w:rsid w:val="002D67B0"/>
    <w:rsid w:val="002E30C9"/>
    <w:rsid w:val="002F753D"/>
    <w:rsid w:val="003023F0"/>
    <w:rsid w:val="003029A8"/>
    <w:rsid w:val="00303D8F"/>
    <w:rsid w:val="003043D0"/>
    <w:rsid w:val="0030597B"/>
    <w:rsid w:val="00313002"/>
    <w:rsid w:val="003131FA"/>
    <w:rsid w:val="00324D2C"/>
    <w:rsid w:val="003266FA"/>
    <w:rsid w:val="00327466"/>
    <w:rsid w:val="00332E76"/>
    <w:rsid w:val="0033534D"/>
    <w:rsid w:val="00343EB1"/>
    <w:rsid w:val="003511AE"/>
    <w:rsid w:val="00352835"/>
    <w:rsid w:val="00352A93"/>
    <w:rsid w:val="00354B19"/>
    <w:rsid w:val="00355BA2"/>
    <w:rsid w:val="00360E09"/>
    <w:rsid w:val="0036217A"/>
    <w:rsid w:val="00363F18"/>
    <w:rsid w:val="00366605"/>
    <w:rsid w:val="00366AB7"/>
    <w:rsid w:val="00367904"/>
    <w:rsid w:val="00367D7F"/>
    <w:rsid w:val="003755CE"/>
    <w:rsid w:val="00380DE1"/>
    <w:rsid w:val="00381F08"/>
    <w:rsid w:val="003822F8"/>
    <w:rsid w:val="0038327D"/>
    <w:rsid w:val="0038719B"/>
    <w:rsid w:val="00393979"/>
    <w:rsid w:val="00395D18"/>
    <w:rsid w:val="00396C6D"/>
    <w:rsid w:val="003977EC"/>
    <w:rsid w:val="003A12E1"/>
    <w:rsid w:val="003A1662"/>
    <w:rsid w:val="003A28DB"/>
    <w:rsid w:val="003A45B6"/>
    <w:rsid w:val="003A7743"/>
    <w:rsid w:val="003B633E"/>
    <w:rsid w:val="003C1161"/>
    <w:rsid w:val="003C3633"/>
    <w:rsid w:val="003C5E4B"/>
    <w:rsid w:val="003D20E1"/>
    <w:rsid w:val="003D528E"/>
    <w:rsid w:val="003E2032"/>
    <w:rsid w:val="003F01D6"/>
    <w:rsid w:val="003F0CBB"/>
    <w:rsid w:val="003F10E8"/>
    <w:rsid w:val="003F4495"/>
    <w:rsid w:val="003F44B2"/>
    <w:rsid w:val="003F7E3A"/>
    <w:rsid w:val="00406607"/>
    <w:rsid w:val="00414582"/>
    <w:rsid w:val="00417BA7"/>
    <w:rsid w:val="00420604"/>
    <w:rsid w:val="004206FE"/>
    <w:rsid w:val="00421CC6"/>
    <w:rsid w:val="004235DF"/>
    <w:rsid w:val="00425F7B"/>
    <w:rsid w:val="00427371"/>
    <w:rsid w:val="00427B6B"/>
    <w:rsid w:val="0043288F"/>
    <w:rsid w:val="0043321D"/>
    <w:rsid w:val="00434E98"/>
    <w:rsid w:val="0043515D"/>
    <w:rsid w:val="004379A0"/>
    <w:rsid w:val="00440D17"/>
    <w:rsid w:val="00444E21"/>
    <w:rsid w:val="00445E73"/>
    <w:rsid w:val="004561A2"/>
    <w:rsid w:val="00456665"/>
    <w:rsid w:val="00456A14"/>
    <w:rsid w:val="00456B78"/>
    <w:rsid w:val="00460127"/>
    <w:rsid w:val="00461661"/>
    <w:rsid w:val="004637BA"/>
    <w:rsid w:val="00465449"/>
    <w:rsid w:val="00465D48"/>
    <w:rsid w:val="004664A8"/>
    <w:rsid w:val="00466C73"/>
    <w:rsid w:val="004675B9"/>
    <w:rsid w:val="00470AFA"/>
    <w:rsid w:val="0048757B"/>
    <w:rsid w:val="00490271"/>
    <w:rsid w:val="0049130A"/>
    <w:rsid w:val="00493423"/>
    <w:rsid w:val="00494227"/>
    <w:rsid w:val="004949DB"/>
    <w:rsid w:val="00494D88"/>
    <w:rsid w:val="004974BF"/>
    <w:rsid w:val="004A42F0"/>
    <w:rsid w:val="004B0B3E"/>
    <w:rsid w:val="004B170B"/>
    <w:rsid w:val="004B6B07"/>
    <w:rsid w:val="004B7EF6"/>
    <w:rsid w:val="004D2A9E"/>
    <w:rsid w:val="004D2AA2"/>
    <w:rsid w:val="004E16D5"/>
    <w:rsid w:val="004E7544"/>
    <w:rsid w:val="004F3A21"/>
    <w:rsid w:val="004F5E96"/>
    <w:rsid w:val="00500844"/>
    <w:rsid w:val="00505721"/>
    <w:rsid w:val="00505838"/>
    <w:rsid w:val="005116F5"/>
    <w:rsid w:val="005116F7"/>
    <w:rsid w:val="00512E4C"/>
    <w:rsid w:val="0051671D"/>
    <w:rsid w:val="00523E8B"/>
    <w:rsid w:val="00525883"/>
    <w:rsid w:val="0052728F"/>
    <w:rsid w:val="00534233"/>
    <w:rsid w:val="00536154"/>
    <w:rsid w:val="00536274"/>
    <w:rsid w:val="00536A81"/>
    <w:rsid w:val="00541653"/>
    <w:rsid w:val="00541854"/>
    <w:rsid w:val="00545E28"/>
    <w:rsid w:val="00546542"/>
    <w:rsid w:val="00552D1B"/>
    <w:rsid w:val="005556DE"/>
    <w:rsid w:val="00562B16"/>
    <w:rsid w:val="005650DE"/>
    <w:rsid w:val="00573AC7"/>
    <w:rsid w:val="00574AAB"/>
    <w:rsid w:val="00577CFF"/>
    <w:rsid w:val="00583B22"/>
    <w:rsid w:val="00584BBC"/>
    <w:rsid w:val="00584C2B"/>
    <w:rsid w:val="00585C03"/>
    <w:rsid w:val="0059388D"/>
    <w:rsid w:val="005A0071"/>
    <w:rsid w:val="005A1177"/>
    <w:rsid w:val="005A1BCF"/>
    <w:rsid w:val="005A5842"/>
    <w:rsid w:val="005A59BF"/>
    <w:rsid w:val="005C21C1"/>
    <w:rsid w:val="005C229E"/>
    <w:rsid w:val="005C27F9"/>
    <w:rsid w:val="005C2DA0"/>
    <w:rsid w:val="005C428F"/>
    <w:rsid w:val="005C4C8F"/>
    <w:rsid w:val="005C7089"/>
    <w:rsid w:val="005D1072"/>
    <w:rsid w:val="005D5494"/>
    <w:rsid w:val="005E6154"/>
    <w:rsid w:val="005F0138"/>
    <w:rsid w:val="005F2C65"/>
    <w:rsid w:val="005F4FC1"/>
    <w:rsid w:val="00604533"/>
    <w:rsid w:val="00612527"/>
    <w:rsid w:val="00615FF2"/>
    <w:rsid w:val="0062397E"/>
    <w:rsid w:val="00624AD1"/>
    <w:rsid w:val="0063488E"/>
    <w:rsid w:val="00641BB7"/>
    <w:rsid w:val="00646C78"/>
    <w:rsid w:val="00650312"/>
    <w:rsid w:val="006505C9"/>
    <w:rsid w:val="006561B7"/>
    <w:rsid w:val="00656D38"/>
    <w:rsid w:val="00664759"/>
    <w:rsid w:val="00665558"/>
    <w:rsid w:val="0067033D"/>
    <w:rsid w:val="00670537"/>
    <w:rsid w:val="00672867"/>
    <w:rsid w:val="00672982"/>
    <w:rsid w:val="00677C64"/>
    <w:rsid w:val="00677E50"/>
    <w:rsid w:val="00687028"/>
    <w:rsid w:val="00687730"/>
    <w:rsid w:val="00693116"/>
    <w:rsid w:val="00695E85"/>
    <w:rsid w:val="00696A0C"/>
    <w:rsid w:val="006A5695"/>
    <w:rsid w:val="006B03C5"/>
    <w:rsid w:val="006C10AE"/>
    <w:rsid w:val="006C39F7"/>
    <w:rsid w:val="006C7531"/>
    <w:rsid w:val="006D153B"/>
    <w:rsid w:val="006D164A"/>
    <w:rsid w:val="006D4A10"/>
    <w:rsid w:val="006D5596"/>
    <w:rsid w:val="006D6C5A"/>
    <w:rsid w:val="006E0682"/>
    <w:rsid w:val="006E0B08"/>
    <w:rsid w:val="006E3FDE"/>
    <w:rsid w:val="006E7028"/>
    <w:rsid w:val="006F01F0"/>
    <w:rsid w:val="006F1B97"/>
    <w:rsid w:val="006F2B50"/>
    <w:rsid w:val="006F406E"/>
    <w:rsid w:val="006F60E1"/>
    <w:rsid w:val="006F705F"/>
    <w:rsid w:val="007002DC"/>
    <w:rsid w:val="0070042E"/>
    <w:rsid w:val="0070277C"/>
    <w:rsid w:val="00704E3E"/>
    <w:rsid w:val="00706196"/>
    <w:rsid w:val="00706813"/>
    <w:rsid w:val="0071162B"/>
    <w:rsid w:val="0071384A"/>
    <w:rsid w:val="00717127"/>
    <w:rsid w:val="00717FC4"/>
    <w:rsid w:val="00720362"/>
    <w:rsid w:val="00720540"/>
    <w:rsid w:val="007222CA"/>
    <w:rsid w:val="00722801"/>
    <w:rsid w:val="007228D8"/>
    <w:rsid w:val="007238B1"/>
    <w:rsid w:val="007335CA"/>
    <w:rsid w:val="00735A14"/>
    <w:rsid w:val="00736D12"/>
    <w:rsid w:val="00742394"/>
    <w:rsid w:val="007455A1"/>
    <w:rsid w:val="00746678"/>
    <w:rsid w:val="00750A24"/>
    <w:rsid w:val="00753C10"/>
    <w:rsid w:val="00763E87"/>
    <w:rsid w:val="00765249"/>
    <w:rsid w:val="00776282"/>
    <w:rsid w:val="00780D23"/>
    <w:rsid w:val="00784AC5"/>
    <w:rsid w:val="0078603E"/>
    <w:rsid w:val="00787A05"/>
    <w:rsid w:val="00790E48"/>
    <w:rsid w:val="0079448D"/>
    <w:rsid w:val="007A212B"/>
    <w:rsid w:val="007A2E8A"/>
    <w:rsid w:val="007B112A"/>
    <w:rsid w:val="007B2B65"/>
    <w:rsid w:val="007B7B65"/>
    <w:rsid w:val="007C3B15"/>
    <w:rsid w:val="007D4C9D"/>
    <w:rsid w:val="007E752F"/>
    <w:rsid w:val="007E7EDD"/>
    <w:rsid w:val="007F20F6"/>
    <w:rsid w:val="007F56A1"/>
    <w:rsid w:val="007F6AFC"/>
    <w:rsid w:val="007F6BBE"/>
    <w:rsid w:val="00804788"/>
    <w:rsid w:val="00805440"/>
    <w:rsid w:val="00806FA2"/>
    <w:rsid w:val="00810399"/>
    <w:rsid w:val="008123E8"/>
    <w:rsid w:val="008169D7"/>
    <w:rsid w:val="00816C03"/>
    <w:rsid w:val="008204B1"/>
    <w:rsid w:val="008233B2"/>
    <w:rsid w:val="0083406E"/>
    <w:rsid w:val="008352DB"/>
    <w:rsid w:val="008401A6"/>
    <w:rsid w:val="00842F8F"/>
    <w:rsid w:val="008463D4"/>
    <w:rsid w:val="00854816"/>
    <w:rsid w:val="00861072"/>
    <w:rsid w:val="00867D84"/>
    <w:rsid w:val="00875709"/>
    <w:rsid w:val="00881521"/>
    <w:rsid w:val="0088484F"/>
    <w:rsid w:val="00887289"/>
    <w:rsid w:val="00894928"/>
    <w:rsid w:val="008B4D57"/>
    <w:rsid w:val="008B730F"/>
    <w:rsid w:val="008C0394"/>
    <w:rsid w:val="008C1D56"/>
    <w:rsid w:val="008C49FE"/>
    <w:rsid w:val="008D0A2E"/>
    <w:rsid w:val="008E47AC"/>
    <w:rsid w:val="008E50E8"/>
    <w:rsid w:val="008E5A10"/>
    <w:rsid w:val="008F7ECA"/>
    <w:rsid w:val="00902900"/>
    <w:rsid w:val="009032EF"/>
    <w:rsid w:val="00903693"/>
    <w:rsid w:val="00904FDC"/>
    <w:rsid w:val="00911E50"/>
    <w:rsid w:val="00912E18"/>
    <w:rsid w:val="009131B1"/>
    <w:rsid w:val="00915018"/>
    <w:rsid w:val="00920114"/>
    <w:rsid w:val="00920960"/>
    <w:rsid w:val="00921D0B"/>
    <w:rsid w:val="0092742E"/>
    <w:rsid w:val="00930476"/>
    <w:rsid w:val="00932D7F"/>
    <w:rsid w:val="009356DA"/>
    <w:rsid w:val="00941416"/>
    <w:rsid w:val="00941EDB"/>
    <w:rsid w:val="00945A9F"/>
    <w:rsid w:val="009462A2"/>
    <w:rsid w:val="00955908"/>
    <w:rsid w:val="009628FB"/>
    <w:rsid w:val="0096499A"/>
    <w:rsid w:val="00970BF4"/>
    <w:rsid w:val="009823F8"/>
    <w:rsid w:val="00984EA0"/>
    <w:rsid w:val="00990701"/>
    <w:rsid w:val="00991DBF"/>
    <w:rsid w:val="00992EB4"/>
    <w:rsid w:val="0099348C"/>
    <w:rsid w:val="00995E82"/>
    <w:rsid w:val="00996CA3"/>
    <w:rsid w:val="009A004B"/>
    <w:rsid w:val="009A1E2A"/>
    <w:rsid w:val="009A7BC0"/>
    <w:rsid w:val="009C5D06"/>
    <w:rsid w:val="009C7ECD"/>
    <w:rsid w:val="009D058E"/>
    <w:rsid w:val="009D0756"/>
    <w:rsid w:val="009D5A5D"/>
    <w:rsid w:val="009D5ED0"/>
    <w:rsid w:val="009D5F69"/>
    <w:rsid w:val="009D78EE"/>
    <w:rsid w:val="009E7D56"/>
    <w:rsid w:val="009F20DB"/>
    <w:rsid w:val="009F3DB5"/>
    <w:rsid w:val="009F4BB8"/>
    <w:rsid w:val="009F509E"/>
    <w:rsid w:val="009F51B4"/>
    <w:rsid w:val="009F616C"/>
    <w:rsid w:val="009F6882"/>
    <w:rsid w:val="009F74A8"/>
    <w:rsid w:val="009F793F"/>
    <w:rsid w:val="009F7AC2"/>
    <w:rsid w:val="00A00A77"/>
    <w:rsid w:val="00A12B08"/>
    <w:rsid w:val="00A1365E"/>
    <w:rsid w:val="00A138DC"/>
    <w:rsid w:val="00A13AD9"/>
    <w:rsid w:val="00A16D73"/>
    <w:rsid w:val="00A1704A"/>
    <w:rsid w:val="00A260B1"/>
    <w:rsid w:val="00A317F0"/>
    <w:rsid w:val="00A3577E"/>
    <w:rsid w:val="00A35DE8"/>
    <w:rsid w:val="00A4342D"/>
    <w:rsid w:val="00A44C1A"/>
    <w:rsid w:val="00A50418"/>
    <w:rsid w:val="00A52A67"/>
    <w:rsid w:val="00A54B88"/>
    <w:rsid w:val="00A560F1"/>
    <w:rsid w:val="00A571F8"/>
    <w:rsid w:val="00A60771"/>
    <w:rsid w:val="00A629DA"/>
    <w:rsid w:val="00A7338F"/>
    <w:rsid w:val="00A813AB"/>
    <w:rsid w:val="00A92A9E"/>
    <w:rsid w:val="00A97092"/>
    <w:rsid w:val="00AA0B66"/>
    <w:rsid w:val="00AA0C56"/>
    <w:rsid w:val="00AA2B1B"/>
    <w:rsid w:val="00AB03D3"/>
    <w:rsid w:val="00AB1EBE"/>
    <w:rsid w:val="00AB54A7"/>
    <w:rsid w:val="00AB6EB1"/>
    <w:rsid w:val="00AC42FA"/>
    <w:rsid w:val="00AD16D0"/>
    <w:rsid w:val="00AD1D11"/>
    <w:rsid w:val="00AD1D17"/>
    <w:rsid w:val="00AD33F9"/>
    <w:rsid w:val="00AD3601"/>
    <w:rsid w:val="00AD48C8"/>
    <w:rsid w:val="00AE2AE3"/>
    <w:rsid w:val="00AF369A"/>
    <w:rsid w:val="00AF4B4D"/>
    <w:rsid w:val="00AF4EB4"/>
    <w:rsid w:val="00B002ED"/>
    <w:rsid w:val="00B02E5B"/>
    <w:rsid w:val="00B03348"/>
    <w:rsid w:val="00B03B98"/>
    <w:rsid w:val="00B0478B"/>
    <w:rsid w:val="00B051C4"/>
    <w:rsid w:val="00B052A5"/>
    <w:rsid w:val="00B13481"/>
    <w:rsid w:val="00B21458"/>
    <w:rsid w:val="00B26611"/>
    <w:rsid w:val="00B33CDA"/>
    <w:rsid w:val="00B36AA3"/>
    <w:rsid w:val="00B400C0"/>
    <w:rsid w:val="00B424E7"/>
    <w:rsid w:val="00B45CAA"/>
    <w:rsid w:val="00B46762"/>
    <w:rsid w:val="00B5121F"/>
    <w:rsid w:val="00B54D9C"/>
    <w:rsid w:val="00B673DB"/>
    <w:rsid w:val="00B7636E"/>
    <w:rsid w:val="00B77397"/>
    <w:rsid w:val="00B804A0"/>
    <w:rsid w:val="00B8138B"/>
    <w:rsid w:val="00B86214"/>
    <w:rsid w:val="00B91744"/>
    <w:rsid w:val="00B93A5D"/>
    <w:rsid w:val="00B968A5"/>
    <w:rsid w:val="00BA5127"/>
    <w:rsid w:val="00BA5AC3"/>
    <w:rsid w:val="00BA5DAE"/>
    <w:rsid w:val="00BA6321"/>
    <w:rsid w:val="00BA67E8"/>
    <w:rsid w:val="00BA7219"/>
    <w:rsid w:val="00BA7B96"/>
    <w:rsid w:val="00BB7219"/>
    <w:rsid w:val="00BC1B2E"/>
    <w:rsid w:val="00BC7607"/>
    <w:rsid w:val="00BD0D2F"/>
    <w:rsid w:val="00BD45F1"/>
    <w:rsid w:val="00BD53C7"/>
    <w:rsid w:val="00BE2C82"/>
    <w:rsid w:val="00BE2E90"/>
    <w:rsid w:val="00BE4950"/>
    <w:rsid w:val="00BE4D97"/>
    <w:rsid w:val="00BF2E62"/>
    <w:rsid w:val="00BF3191"/>
    <w:rsid w:val="00C01386"/>
    <w:rsid w:val="00C06726"/>
    <w:rsid w:val="00C10EEC"/>
    <w:rsid w:val="00C11508"/>
    <w:rsid w:val="00C1232E"/>
    <w:rsid w:val="00C209AC"/>
    <w:rsid w:val="00C210E9"/>
    <w:rsid w:val="00C21B12"/>
    <w:rsid w:val="00C22124"/>
    <w:rsid w:val="00C33E68"/>
    <w:rsid w:val="00C40915"/>
    <w:rsid w:val="00C436D8"/>
    <w:rsid w:val="00C447C4"/>
    <w:rsid w:val="00C50DDE"/>
    <w:rsid w:val="00C64C79"/>
    <w:rsid w:val="00C75CF2"/>
    <w:rsid w:val="00C82711"/>
    <w:rsid w:val="00C86A68"/>
    <w:rsid w:val="00C87ADA"/>
    <w:rsid w:val="00C9244E"/>
    <w:rsid w:val="00C92A2A"/>
    <w:rsid w:val="00C940A3"/>
    <w:rsid w:val="00C955F1"/>
    <w:rsid w:val="00C96205"/>
    <w:rsid w:val="00CA0B9C"/>
    <w:rsid w:val="00CA4415"/>
    <w:rsid w:val="00CA4D1A"/>
    <w:rsid w:val="00CA5DDD"/>
    <w:rsid w:val="00CA6969"/>
    <w:rsid w:val="00CB27EF"/>
    <w:rsid w:val="00CB3510"/>
    <w:rsid w:val="00CB421F"/>
    <w:rsid w:val="00CB5C5C"/>
    <w:rsid w:val="00CB743C"/>
    <w:rsid w:val="00CB7CFD"/>
    <w:rsid w:val="00CC4179"/>
    <w:rsid w:val="00CC4B05"/>
    <w:rsid w:val="00CC4C83"/>
    <w:rsid w:val="00CC732A"/>
    <w:rsid w:val="00CC7FF2"/>
    <w:rsid w:val="00CD4700"/>
    <w:rsid w:val="00CD6EB7"/>
    <w:rsid w:val="00CE34DE"/>
    <w:rsid w:val="00CE58A2"/>
    <w:rsid w:val="00CE7E9F"/>
    <w:rsid w:val="00CF1431"/>
    <w:rsid w:val="00CF22B7"/>
    <w:rsid w:val="00CF402D"/>
    <w:rsid w:val="00CF7EAD"/>
    <w:rsid w:val="00D01238"/>
    <w:rsid w:val="00D1660C"/>
    <w:rsid w:val="00D16E9F"/>
    <w:rsid w:val="00D21019"/>
    <w:rsid w:val="00D21EEE"/>
    <w:rsid w:val="00D2232E"/>
    <w:rsid w:val="00D22E6A"/>
    <w:rsid w:val="00D25247"/>
    <w:rsid w:val="00D253A7"/>
    <w:rsid w:val="00D25661"/>
    <w:rsid w:val="00D25AB3"/>
    <w:rsid w:val="00D30CA9"/>
    <w:rsid w:val="00D32AF4"/>
    <w:rsid w:val="00D45D8D"/>
    <w:rsid w:val="00D46164"/>
    <w:rsid w:val="00D52BF0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5F9A"/>
    <w:rsid w:val="00D90A19"/>
    <w:rsid w:val="00DA2868"/>
    <w:rsid w:val="00DA3360"/>
    <w:rsid w:val="00DA5614"/>
    <w:rsid w:val="00DA6A5E"/>
    <w:rsid w:val="00DB07B8"/>
    <w:rsid w:val="00DB4283"/>
    <w:rsid w:val="00DB4855"/>
    <w:rsid w:val="00DC2B6E"/>
    <w:rsid w:val="00DC7698"/>
    <w:rsid w:val="00DD7E81"/>
    <w:rsid w:val="00DF169B"/>
    <w:rsid w:val="00E02F32"/>
    <w:rsid w:val="00E073A6"/>
    <w:rsid w:val="00E101E4"/>
    <w:rsid w:val="00E10860"/>
    <w:rsid w:val="00E10BC5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29DD"/>
    <w:rsid w:val="00E34FBA"/>
    <w:rsid w:val="00E3552E"/>
    <w:rsid w:val="00E35870"/>
    <w:rsid w:val="00E36984"/>
    <w:rsid w:val="00E376A0"/>
    <w:rsid w:val="00E435AF"/>
    <w:rsid w:val="00E44530"/>
    <w:rsid w:val="00E47FE4"/>
    <w:rsid w:val="00E609FD"/>
    <w:rsid w:val="00E72066"/>
    <w:rsid w:val="00E770D6"/>
    <w:rsid w:val="00E776D6"/>
    <w:rsid w:val="00E810A7"/>
    <w:rsid w:val="00E81718"/>
    <w:rsid w:val="00E81C49"/>
    <w:rsid w:val="00E823FB"/>
    <w:rsid w:val="00E90685"/>
    <w:rsid w:val="00E91C4A"/>
    <w:rsid w:val="00E92D3F"/>
    <w:rsid w:val="00E92D9F"/>
    <w:rsid w:val="00E9321F"/>
    <w:rsid w:val="00E94D51"/>
    <w:rsid w:val="00EA1C74"/>
    <w:rsid w:val="00EA4A91"/>
    <w:rsid w:val="00EA4F5A"/>
    <w:rsid w:val="00EA7055"/>
    <w:rsid w:val="00EA7A55"/>
    <w:rsid w:val="00EA7DEC"/>
    <w:rsid w:val="00EB27FF"/>
    <w:rsid w:val="00EB4777"/>
    <w:rsid w:val="00EB4D32"/>
    <w:rsid w:val="00EB5E00"/>
    <w:rsid w:val="00EB6AA2"/>
    <w:rsid w:val="00EC03CB"/>
    <w:rsid w:val="00EC4268"/>
    <w:rsid w:val="00EC63F1"/>
    <w:rsid w:val="00ED34A2"/>
    <w:rsid w:val="00EE2EBF"/>
    <w:rsid w:val="00EE30A6"/>
    <w:rsid w:val="00EE5DFB"/>
    <w:rsid w:val="00EF3428"/>
    <w:rsid w:val="00EF6829"/>
    <w:rsid w:val="00F029FB"/>
    <w:rsid w:val="00F02BBC"/>
    <w:rsid w:val="00F11497"/>
    <w:rsid w:val="00F11679"/>
    <w:rsid w:val="00F12BBE"/>
    <w:rsid w:val="00F16378"/>
    <w:rsid w:val="00F16712"/>
    <w:rsid w:val="00F17172"/>
    <w:rsid w:val="00F2647E"/>
    <w:rsid w:val="00F333C0"/>
    <w:rsid w:val="00F33B0C"/>
    <w:rsid w:val="00F35C94"/>
    <w:rsid w:val="00F410D9"/>
    <w:rsid w:val="00F41941"/>
    <w:rsid w:val="00F43101"/>
    <w:rsid w:val="00F44F4C"/>
    <w:rsid w:val="00F469DA"/>
    <w:rsid w:val="00F50D90"/>
    <w:rsid w:val="00F542D7"/>
    <w:rsid w:val="00F551CC"/>
    <w:rsid w:val="00F55730"/>
    <w:rsid w:val="00F624E4"/>
    <w:rsid w:val="00F62BB3"/>
    <w:rsid w:val="00F6723C"/>
    <w:rsid w:val="00F676A7"/>
    <w:rsid w:val="00F706AE"/>
    <w:rsid w:val="00F72F91"/>
    <w:rsid w:val="00F73A18"/>
    <w:rsid w:val="00F77DDD"/>
    <w:rsid w:val="00F8021C"/>
    <w:rsid w:val="00F80846"/>
    <w:rsid w:val="00F80F17"/>
    <w:rsid w:val="00F843C5"/>
    <w:rsid w:val="00F84FD1"/>
    <w:rsid w:val="00F85CEE"/>
    <w:rsid w:val="00F90C90"/>
    <w:rsid w:val="00F943E7"/>
    <w:rsid w:val="00F96FE3"/>
    <w:rsid w:val="00F97917"/>
    <w:rsid w:val="00FA3C40"/>
    <w:rsid w:val="00FA4492"/>
    <w:rsid w:val="00FB11EB"/>
    <w:rsid w:val="00FB163F"/>
    <w:rsid w:val="00FB184F"/>
    <w:rsid w:val="00FB33CE"/>
    <w:rsid w:val="00FB3AA3"/>
    <w:rsid w:val="00FC1372"/>
    <w:rsid w:val="00FD1C66"/>
    <w:rsid w:val="00FD1DD0"/>
    <w:rsid w:val="00FE09F4"/>
    <w:rsid w:val="00FE6CAD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2F4DF"/>
  <w15:docId w15:val="{379DC238-9405-4408-B443-99FE8810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95573-3737-42FB-A0B5-9AEE0DEEE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press</cp:lastModifiedBy>
  <cp:revision>2</cp:revision>
  <cp:lastPrinted>2025-06-05T03:47:00Z</cp:lastPrinted>
  <dcterms:created xsi:type="dcterms:W3CDTF">2025-06-27T05:40:00Z</dcterms:created>
  <dcterms:modified xsi:type="dcterms:W3CDTF">2025-06-27T05:40:00Z</dcterms:modified>
</cp:coreProperties>
</file>